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C9" w:rsidRDefault="00657FC9" w:rsidP="00657FC9">
      <w:pPr>
        <w:pStyle w:val="a3"/>
        <w:jc w:val="lowKashida"/>
        <w:rPr>
          <w:noProof/>
          <w:w w:val="100"/>
          <w:sz w:val="26"/>
          <w:rtl/>
          <w:lang w:eastAsia="en-US"/>
        </w:rPr>
      </w:pP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ضمن البرنامج الاستثماري للعام </w:t>
      </w:r>
      <w:r w:rsidRPr="002F2720">
        <w:rPr>
          <w:rFonts w:hint="cs"/>
          <w:noProof/>
          <w:w w:val="100"/>
          <w:sz w:val="18"/>
          <w:szCs w:val="18"/>
          <w:rtl/>
          <w:lang w:eastAsia="en-US"/>
        </w:rPr>
        <w:t>2014م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10446" w:type="dxa"/>
        <w:jc w:val="center"/>
        <w:tblInd w:w="-2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8"/>
        <w:gridCol w:w="1529"/>
        <w:gridCol w:w="1290"/>
        <w:gridCol w:w="897"/>
        <w:gridCol w:w="1182"/>
      </w:tblGrid>
      <w:tr w:rsidR="00657FC9" w:rsidRPr="005F370B" w:rsidTr="00835E27">
        <w:trPr>
          <w:trHeight w:val="354"/>
          <w:jc w:val="center"/>
        </w:trPr>
        <w:tc>
          <w:tcPr>
            <w:tcW w:w="5548" w:type="dxa"/>
            <w:vAlign w:val="center"/>
          </w:tcPr>
          <w:p w:rsidR="00657FC9" w:rsidRPr="002E768B" w:rsidRDefault="00657FC9" w:rsidP="007D7B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529" w:type="dxa"/>
            <w:vAlign w:val="center"/>
          </w:tcPr>
          <w:p w:rsidR="00657FC9" w:rsidRDefault="00657FC9" w:rsidP="007D7B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اسم المشروع</w:t>
            </w:r>
          </w:p>
        </w:tc>
        <w:tc>
          <w:tcPr>
            <w:tcW w:w="1290" w:type="dxa"/>
            <w:vAlign w:val="center"/>
          </w:tcPr>
          <w:p w:rsidR="00657FC9" w:rsidRPr="002E768B" w:rsidRDefault="00657FC9" w:rsidP="007D7B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مبلغ الضمان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$</w:t>
            </w:r>
          </w:p>
        </w:tc>
        <w:tc>
          <w:tcPr>
            <w:tcW w:w="897" w:type="dxa"/>
            <w:vAlign w:val="center"/>
          </w:tcPr>
          <w:p w:rsidR="00657FC9" w:rsidRPr="002E768B" w:rsidRDefault="00657FC9" w:rsidP="007D7B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الرسوم (ريال)</w:t>
            </w:r>
          </w:p>
        </w:tc>
        <w:tc>
          <w:tcPr>
            <w:tcW w:w="1182" w:type="dxa"/>
          </w:tcPr>
          <w:p w:rsidR="00657FC9" w:rsidRPr="002E768B" w:rsidRDefault="00657FC9" w:rsidP="007D7B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تاريخ الفتح</w:t>
            </w:r>
          </w:p>
        </w:tc>
      </w:tr>
      <w:tr w:rsidR="00835E27" w:rsidRPr="005F370B" w:rsidTr="00835E27">
        <w:trPr>
          <w:trHeight w:val="364"/>
          <w:jc w:val="center"/>
        </w:trPr>
        <w:tc>
          <w:tcPr>
            <w:tcW w:w="5548" w:type="dxa"/>
            <w:vAlign w:val="center"/>
          </w:tcPr>
          <w:p w:rsidR="00835E27" w:rsidRPr="00C119F0" w:rsidRDefault="00835E27" w:rsidP="007D7B2D">
            <w:pPr>
              <w:pStyle w:val="a3"/>
              <w:rPr>
                <w:rFonts w:cs="Times New Roman" w:hint="cs"/>
                <w:sz w:val="20"/>
                <w:szCs w:val="24"/>
                <w:rtl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24/</w:t>
            </w:r>
            <w:r w:rsidRPr="00AA675B">
              <w:rPr>
                <w:rFonts w:cs="Times New Roman" w:hint="cs"/>
                <w:sz w:val="20"/>
                <w:szCs w:val="24"/>
                <w:rtl/>
                <w:lang w:bidi="ar-YE"/>
              </w:rPr>
              <w:t>2014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الخاصة </w:t>
            </w:r>
            <w:r>
              <w:rPr>
                <w:rFonts w:cs="Times New Roman" w:hint="cs"/>
                <w:sz w:val="30"/>
                <w:rtl/>
                <w:lang w:bidi="ar-YE"/>
              </w:rPr>
              <w:t>ب</w:t>
            </w:r>
            <w:r w:rsidRPr="00C82640">
              <w:rPr>
                <w:rFonts w:cs="Times New Roman" w:hint="cs"/>
                <w:sz w:val="30"/>
                <w:rtl/>
                <w:lang w:bidi="ar-YE"/>
              </w:rPr>
              <w:t xml:space="preserve">شراء </w:t>
            </w:r>
            <w:r w:rsidRPr="00521FD0">
              <w:rPr>
                <w:rFonts w:cs="Times New Roman" w:hint="cs"/>
                <w:sz w:val="20"/>
                <w:szCs w:val="24"/>
                <w:rtl/>
                <w:lang w:bidi="ar-YE"/>
              </w:rPr>
              <w:t>وتوريد (</w:t>
            </w:r>
            <w:r w:rsidRPr="00521FD0">
              <w:rPr>
                <w:rFonts w:cs="Times New Roman"/>
                <w:sz w:val="20"/>
                <w:szCs w:val="24"/>
                <w:rtl/>
                <w:lang w:bidi="ar-YE"/>
              </w:rPr>
              <w:t>40</w:t>
            </w:r>
            <w:r w:rsidRPr="00521FD0">
              <w:rPr>
                <w:rFonts w:cs="Times New Roman" w:hint="cs"/>
                <w:sz w:val="20"/>
                <w:szCs w:val="24"/>
                <w:rtl/>
                <w:lang w:bidi="ar-YE"/>
              </w:rPr>
              <w:t>) كبينة سعة 2400</w:t>
            </w:r>
            <w:r w:rsidRPr="00521FD0">
              <w:rPr>
                <w:rFonts w:cs="Times New Roman" w:hint="cs"/>
                <w:sz w:val="20"/>
                <w:szCs w:val="24"/>
                <w:lang w:bidi="ar-YE"/>
              </w:rPr>
              <w:t>P</w:t>
            </w:r>
            <w:r w:rsidRPr="00521FD0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مع ملحقاتها</w:t>
            </w:r>
          </w:p>
        </w:tc>
        <w:tc>
          <w:tcPr>
            <w:tcW w:w="1529" w:type="dxa"/>
            <w:vAlign w:val="center"/>
          </w:tcPr>
          <w:p w:rsidR="00835E27" w:rsidRPr="00AA675B" w:rsidRDefault="00835E27" w:rsidP="007D7B2D">
            <w:pPr>
              <w:jc w:val="center"/>
              <w:rPr>
                <w:rFonts w:cs="Arabic Transparent" w:hint="cs"/>
                <w:color w:val="FF0000"/>
                <w:szCs w:val="24"/>
                <w:rtl/>
                <w:lang w:bidi="ar-YE"/>
              </w:rPr>
            </w:pPr>
            <w:r>
              <w:rPr>
                <w:rFonts w:cs="Arabic Transparent" w:hint="cs"/>
                <w:color w:val="FF0000"/>
                <w:szCs w:val="24"/>
                <w:rtl/>
                <w:lang w:bidi="ar-YE"/>
              </w:rPr>
              <w:t>توسعة الهاتف الثابت</w:t>
            </w:r>
          </w:p>
        </w:tc>
        <w:tc>
          <w:tcPr>
            <w:tcW w:w="1290" w:type="dxa"/>
            <w:vAlign w:val="center"/>
          </w:tcPr>
          <w:p w:rsidR="00835E27" w:rsidRDefault="00835E27" w:rsidP="007D7B2D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850</w:t>
            </w:r>
          </w:p>
        </w:tc>
        <w:tc>
          <w:tcPr>
            <w:tcW w:w="897" w:type="dxa"/>
            <w:vAlign w:val="center"/>
          </w:tcPr>
          <w:p w:rsidR="00835E27" w:rsidRDefault="00835E27" w:rsidP="007D7B2D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10,000</w:t>
            </w:r>
          </w:p>
        </w:tc>
        <w:tc>
          <w:tcPr>
            <w:tcW w:w="1182" w:type="dxa"/>
            <w:vAlign w:val="center"/>
          </w:tcPr>
          <w:p w:rsidR="00835E27" w:rsidRDefault="00835E27" w:rsidP="007D7B2D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2014/08/06</w:t>
            </w:r>
          </w:p>
        </w:tc>
      </w:tr>
    </w:tbl>
    <w:p w:rsidR="00657FC9" w:rsidRPr="00CB539C" w:rsidRDefault="00657FC9" w:rsidP="00657FC9">
      <w:pPr>
        <w:pStyle w:val="a3"/>
        <w:ind w:left="-908" w:right="-993"/>
        <w:jc w:val="lowKashida"/>
        <w:rPr>
          <w:w w:val="100"/>
          <w:sz w:val="27"/>
          <w:szCs w:val="27"/>
          <w:rtl/>
          <w:lang w:bidi="ar-YE"/>
        </w:rPr>
      </w:pPr>
      <w:r w:rsidRPr="00CB539C">
        <w:rPr>
          <w:rFonts w:hint="cs"/>
          <w:w w:val="100"/>
          <w:sz w:val="27"/>
          <w:szCs w:val="27"/>
          <w:rtl/>
          <w:lang w:bidi="ar-YE"/>
        </w:rPr>
        <w:t>ف</w:t>
      </w:r>
      <w:r w:rsidRPr="00CB539C">
        <w:rPr>
          <w:w w:val="100"/>
          <w:sz w:val="27"/>
          <w:szCs w:val="27"/>
          <w:rtl/>
          <w:lang w:bidi="ar-YE"/>
        </w:rPr>
        <w:t xml:space="preserve">على </w:t>
      </w:r>
      <w:r w:rsidRPr="00CB539C">
        <w:rPr>
          <w:rFonts w:hint="cs"/>
          <w:w w:val="100"/>
          <w:sz w:val="27"/>
          <w:szCs w:val="27"/>
          <w:rtl/>
          <w:lang w:bidi="ar-YE"/>
        </w:rPr>
        <w:t>الشركات الراغبة</w:t>
      </w:r>
      <w:r w:rsidRPr="00CB539C">
        <w:rPr>
          <w:w w:val="100"/>
          <w:sz w:val="27"/>
          <w:szCs w:val="27"/>
          <w:rtl/>
          <w:lang w:bidi="ar-YE"/>
        </w:rPr>
        <w:t xml:space="preserve"> الدخول في هذه المناقص</w:t>
      </w:r>
      <w:r>
        <w:rPr>
          <w:rFonts w:hint="cs"/>
          <w:w w:val="100"/>
          <w:sz w:val="27"/>
          <w:szCs w:val="27"/>
          <w:rtl/>
          <w:lang w:bidi="ar-YE"/>
        </w:rPr>
        <w:t xml:space="preserve">ة  </w:t>
      </w:r>
      <w:r w:rsidRPr="00CB539C">
        <w:rPr>
          <w:w w:val="100"/>
          <w:sz w:val="27"/>
          <w:szCs w:val="27"/>
          <w:rtl/>
          <w:lang w:bidi="ar-YE"/>
        </w:rPr>
        <w:t>تقد</w:t>
      </w:r>
      <w:r w:rsidRPr="00CB539C">
        <w:rPr>
          <w:rFonts w:hint="cs"/>
          <w:w w:val="100"/>
          <w:sz w:val="27"/>
          <w:szCs w:val="27"/>
          <w:rtl/>
          <w:lang w:bidi="ar-YE"/>
        </w:rPr>
        <w:t>ي</w:t>
      </w:r>
      <w:r w:rsidRPr="00CB539C">
        <w:rPr>
          <w:w w:val="100"/>
          <w:sz w:val="27"/>
          <w:szCs w:val="27"/>
          <w:rtl/>
          <w:lang w:bidi="ar-YE"/>
        </w:rPr>
        <w:t xml:space="preserve">م </w:t>
      </w:r>
      <w:r w:rsidRPr="00CB539C">
        <w:rPr>
          <w:rFonts w:hint="cs"/>
          <w:w w:val="100"/>
          <w:sz w:val="27"/>
          <w:szCs w:val="27"/>
          <w:rtl/>
          <w:lang w:bidi="ar-YE"/>
        </w:rPr>
        <w:t>طلباتهم الخطية خلال أوقات الدوام الرسمي إلى:-</w:t>
      </w:r>
    </w:p>
    <w:p w:rsidR="00657FC9" w:rsidRPr="00657FC9" w:rsidRDefault="00657FC9" w:rsidP="00657FC9">
      <w:pPr>
        <w:ind w:left="-908" w:right="-993"/>
        <w:jc w:val="lowKashida"/>
        <w:rPr>
          <w:rFonts w:ascii="Univers" w:eastAsia="Times New Roman" w:hAnsi="Univers" w:cs="HASOOB"/>
          <w:sz w:val="27"/>
          <w:szCs w:val="27"/>
          <w:rtl/>
          <w:lang w:eastAsia="ar-SA" w:bidi="ar-YE"/>
        </w:rPr>
      </w:pPr>
      <w:r w:rsidRPr="00657FC9">
        <w:rPr>
          <w:rFonts w:ascii="Univers" w:eastAsia="Times New Roman" w:hAnsi="Univers" w:cs="HASOOB"/>
          <w:sz w:val="27"/>
          <w:szCs w:val="27"/>
          <w:rtl/>
          <w:lang w:eastAsia="ar-SA" w:bidi="ar-YE"/>
        </w:rPr>
        <w:t>المؤسسة العامة للاتصالات</w:t>
      </w:r>
      <w:r w:rsidRPr="00657FC9">
        <w:rPr>
          <w:rFonts w:ascii="Univers" w:eastAsia="Times New Roman" w:hAnsi="Univers" w:cs="HASOOB" w:hint="cs"/>
          <w:sz w:val="27"/>
          <w:szCs w:val="27"/>
          <w:rtl/>
          <w:lang w:eastAsia="ar-SA" w:bidi="ar-YE"/>
        </w:rPr>
        <w:t xml:space="preserve"> </w:t>
      </w:r>
      <w:r w:rsidRPr="00657FC9">
        <w:rPr>
          <w:rFonts w:ascii="Univers" w:eastAsia="Times New Roman" w:hAnsi="Univers" w:cs="HASOOB"/>
          <w:sz w:val="27"/>
          <w:szCs w:val="27"/>
          <w:rtl/>
          <w:lang w:eastAsia="ar-SA" w:bidi="ar-YE"/>
        </w:rPr>
        <w:t>–</w:t>
      </w:r>
      <w:r w:rsidRPr="00657FC9">
        <w:rPr>
          <w:rFonts w:ascii="Univers" w:eastAsia="Times New Roman" w:hAnsi="Univers" w:cs="HASOOB" w:hint="cs"/>
          <w:sz w:val="27"/>
          <w:szCs w:val="27"/>
          <w:rtl/>
          <w:lang w:eastAsia="ar-SA" w:bidi="ar-YE"/>
        </w:rPr>
        <w:t xml:space="preserve"> الإدارة العامة للمشتريات والمخازن - قسم العقود والمناقصات </w:t>
      </w:r>
      <w:proofErr w:type="spellStart"/>
      <w:r w:rsidRPr="00657FC9">
        <w:rPr>
          <w:rFonts w:ascii="Univers" w:eastAsia="Times New Roman" w:hAnsi="Univers" w:cs="HASOOB"/>
          <w:sz w:val="27"/>
          <w:szCs w:val="27"/>
          <w:rtl/>
          <w:lang w:eastAsia="ar-SA" w:bidi="ar-YE"/>
        </w:rPr>
        <w:t>بالجراف</w:t>
      </w:r>
      <w:proofErr w:type="spellEnd"/>
      <w:r w:rsidRPr="00657FC9">
        <w:rPr>
          <w:rFonts w:ascii="Univers" w:eastAsia="Times New Roman" w:hAnsi="Univers" w:cs="HASOOB"/>
          <w:sz w:val="27"/>
          <w:szCs w:val="27"/>
          <w:rtl/>
          <w:lang w:eastAsia="ar-SA" w:bidi="ar-YE"/>
        </w:rPr>
        <w:t xml:space="preserve"> لأخذ نسخة من المواصفات </w:t>
      </w:r>
      <w:r w:rsidRPr="00657FC9">
        <w:rPr>
          <w:rFonts w:ascii="Univers" w:eastAsia="Times New Roman" w:hAnsi="Univers" w:cs="HASOOB" w:hint="cs"/>
          <w:sz w:val="27"/>
          <w:szCs w:val="27"/>
          <w:rtl/>
          <w:lang w:eastAsia="ar-SA" w:bidi="ar-YE"/>
        </w:rPr>
        <w:t>مقابل الرسوم المحددة أعلاه (لا ترد).</w:t>
      </w:r>
    </w:p>
    <w:p w:rsidR="00657FC9" w:rsidRPr="00657FC9" w:rsidRDefault="00657FC9" w:rsidP="00657FC9">
      <w:pPr>
        <w:ind w:left="-908" w:right="-993"/>
        <w:jc w:val="lowKashida"/>
        <w:rPr>
          <w:rFonts w:ascii="Univers" w:eastAsia="Times New Roman" w:hAnsi="Univers" w:cs="HASOOB"/>
          <w:sz w:val="27"/>
          <w:szCs w:val="27"/>
          <w:rtl/>
          <w:lang w:eastAsia="ar-SA" w:bidi="ar-YE"/>
        </w:rPr>
      </w:pPr>
      <w:r w:rsidRPr="00657FC9">
        <w:rPr>
          <w:rFonts w:ascii="Univers" w:eastAsia="Times New Roman" w:hAnsi="Univers" w:cs="HASOOB" w:hint="cs"/>
          <w:sz w:val="27"/>
          <w:szCs w:val="27"/>
          <w:rtl/>
          <w:lang w:eastAsia="ar-SA" w:bidi="ar-YE"/>
        </w:rPr>
        <w:t xml:space="preserve">وآخر موعد لبيع الوثائق يوم الخميس بتاريخ </w:t>
      </w:r>
      <w:r w:rsidRPr="00657FC9">
        <w:rPr>
          <w:rFonts w:ascii="Univers" w:eastAsia="Times New Roman" w:hAnsi="Univers" w:cs="HASOOB"/>
          <w:sz w:val="27"/>
          <w:szCs w:val="27"/>
          <w:lang w:eastAsia="ar-SA" w:bidi="ar-YE"/>
        </w:rPr>
        <w:t>24</w:t>
      </w:r>
      <w:r w:rsidRPr="00657FC9">
        <w:rPr>
          <w:rFonts w:ascii="Univers" w:eastAsia="Times New Roman" w:hAnsi="Univers" w:cs="HASOOB" w:hint="cs"/>
          <w:sz w:val="27"/>
          <w:szCs w:val="27"/>
          <w:rtl/>
          <w:lang w:eastAsia="ar-SA" w:bidi="ar-YE"/>
        </w:rPr>
        <w:t xml:space="preserve">  /07/2014م.</w:t>
      </w:r>
    </w:p>
    <w:p w:rsidR="00657FC9" w:rsidRPr="00657FC9" w:rsidRDefault="00657FC9" w:rsidP="00657FC9">
      <w:pPr>
        <w:ind w:left="-908" w:right="-993"/>
        <w:jc w:val="lowKashida"/>
        <w:rPr>
          <w:rFonts w:ascii="Univers" w:eastAsia="Times New Roman" w:hAnsi="Univers" w:cs="HASOOB"/>
          <w:sz w:val="27"/>
          <w:szCs w:val="27"/>
          <w:rtl/>
          <w:lang w:eastAsia="ar-SA" w:bidi="ar-YE"/>
        </w:rPr>
      </w:pPr>
      <w:r w:rsidRPr="00657FC9">
        <w:rPr>
          <w:rFonts w:ascii="Univers" w:eastAsia="Times New Roman" w:hAnsi="Univers" w:cs="HASOOB" w:hint="cs"/>
          <w:sz w:val="27"/>
          <w:szCs w:val="27"/>
          <w:rtl/>
          <w:lang w:eastAsia="ar-SA" w:bidi="ar-YE"/>
        </w:rPr>
        <w:t>- 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657FC9" w:rsidRDefault="00657FC9" w:rsidP="00657FC9">
      <w:pPr>
        <w:pStyle w:val="a3"/>
        <w:numPr>
          <w:ilvl w:val="0"/>
          <w:numId w:val="2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CF0982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305DF7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657FC9" w:rsidRPr="00CB539C" w:rsidRDefault="00657FC9" w:rsidP="00657FC9">
      <w:pPr>
        <w:pStyle w:val="a3"/>
        <w:numPr>
          <w:ilvl w:val="0"/>
          <w:numId w:val="2"/>
        </w:numPr>
        <w:spacing w:line="192" w:lineRule="auto"/>
        <w:jc w:val="lowKashida"/>
        <w:rPr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>
        <w:rPr>
          <w:w w:val="100"/>
          <w:sz w:val="19"/>
          <w:szCs w:val="19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657FC9" w:rsidRPr="00305DF7" w:rsidRDefault="00657FC9" w:rsidP="00657FC9">
      <w:pPr>
        <w:pStyle w:val="a3"/>
        <w:numPr>
          <w:ilvl w:val="0"/>
          <w:numId w:val="2"/>
        </w:numPr>
        <w:spacing w:line="192" w:lineRule="auto"/>
        <w:jc w:val="lowKashida"/>
        <w:rPr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</w:t>
      </w:r>
      <w:r>
        <w:rPr>
          <w:rFonts w:hint="cs"/>
          <w:w w:val="100"/>
          <w:sz w:val="27"/>
          <w:szCs w:val="27"/>
          <w:rtl/>
          <w:lang w:bidi="ar-YE"/>
        </w:rPr>
        <w:t xml:space="preserve"> في.</w:t>
      </w:r>
    </w:p>
    <w:p w:rsidR="00657FC9" w:rsidRPr="00305DF7" w:rsidRDefault="00657FC9" w:rsidP="00657FC9">
      <w:pPr>
        <w:pStyle w:val="a3"/>
        <w:numPr>
          <w:ilvl w:val="0"/>
          <w:numId w:val="2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657FC9" w:rsidRPr="00305DF7" w:rsidRDefault="00657FC9" w:rsidP="00657FC9">
      <w:pPr>
        <w:pStyle w:val="a3"/>
        <w:numPr>
          <w:ilvl w:val="0"/>
          <w:numId w:val="2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657FC9" w:rsidRDefault="00657FC9" w:rsidP="00657FC9">
      <w:pPr>
        <w:pStyle w:val="a3"/>
        <w:numPr>
          <w:ilvl w:val="0"/>
          <w:numId w:val="2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835E27" w:rsidRPr="00835E27" w:rsidRDefault="00835E27" w:rsidP="00835E27">
      <w:pPr>
        <w:pStyle w:val="a3"/>
        <w:numPr>
          <w:ilvl w:val="0"/>
          <w:numId w:val="2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AA675B">
        <w:rPr>
          <w:rFonts w:hint="cs"/>
          <w:w w:val="100"/>
          <w:sz w:val="27"/>
          <w:szCs w:val="27"/>
          <w:rtl/>
          <w:lang w:bidi="ar-YE"/>
        </w:rPr>
        <w:t xml:space="preserve">يجب تقديم عينات للاسترشاد </w:t>
      </w:r>
      <w:proofErr w:type="spellStart"/>
      <w:r w:rsidRPr="00AA675B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AA675B">
        <w:rPr>
          <w:rFonts w:hint="cs"/>
          <w:w w:val="100"/>
          <w:sz w:val="27"/>
          <w:szCs w:val="27"/>
          <w:rtl/>
          <w:lang w:bidi="ar-YE"/>
        </w:rPr>
        <w:t xml:space="preserve"> على جودة التصنيع مطبوع عليها اسم الشركة المصنعة وتاريخ الصنع على </w:t>
      </w:r>
      <w:proofErr w:type="spellStart"/>
      <w:r w:rsidRPr="00AA675B">
        <w:rPr>
          <w:rFonts w:hint="cs"/>
          <w:w w:val="100"/>
          <w:sz w:val="27"/>
          <w:szCs w:val="27"/>
          <w:rtl/>
          <w:lang w:bidi="ar-YE"/>
        </w:rPr>
        <w:t>ان</w:t>
      </w:r>
      <w:proofErr w:type="spellEnd"/>
      <w:r w:rsidRPr="00AA675B">
        <w:rPr>
          <w:rFonts w:hint="cs"/>
          <w:w w:val="100"/>
          <w:sz w:val="27"/>
          <w:szCs w:val="27"/>
          <w:rtl/>
          <w:lang w:bidi="ar-YE"/>
        </w:rPr>
        <w:t xml:space="preserve"> يتم تقديمها مع وثائق العطاء ولن تقبل أي عينات بعد تاريخ فتح المظاريف</w:t>
      </w:r>
      <w:r>
        <w:rPr>
          <w:rFonts w:hint="cs"/>
          <w:w w:val="100"/>
          <w:sz w:val="27"/>
          <w:szCs w:val="27"/>
          <w:rtl/>
          <w:lang w:bidi="ar-YE"/>
        </w:rPr>
        <w:t>. للمناقصة .</w:t>
      </w:r>
    </w:p>
    <w:p w:rsidR="00657FC9" w:rsidRPr="00657FC9" w:rsidRDefault="00657FC9" w:rsidP="00657FC9">
      <w:pPr>
        <w:spacing w:line="20" w:lineRule="atLeast"/>
        <w:ind w:left="357"/>
        <w:rPr>
          <w:rFonts w:ascii="Univers" w:eastAsia="Times New Roman" w:hAnsi="Univers" w:cs="HASOOB"/>
          <w:sz w:val="27"/>
          <w:szCs w:val="27"/>
          <w:lang w:eastAsia="ar-SA" w:bidi="ar-YE"/>
        </w:rPr>
      </w:pPr>
      <w:r w:rsidRPr="00657FC9">
        <w:rPr>
          <w:rFonts w:ascii="Univers" w:eastAsia="Times New Roman" w:hAnsi="Univers" w:cs="HASOOB" w:hint="cs"/>
          <w:sz w:val="27"/>
          <w:szCs w:val="27"/>
          <w:rtl/>
          <w:lang w:eastAsia="ar-SA" w:bidi="ar-YE"/>
        </w:rPr>
        <w:t>تستثن</w:t>
      </w:r>
      <w:r w:rsidRPr="00657FC9">
        <w:rPr>
          <w:rFonts w:ascii="Univers" w:eastAsia="Times New Roman" w:hAnsi="Univers" w:cs="HASOOB"/>
          <w:sz w:val="27"/>
          <w:szCs w:val="27"/>
          <w:rtl/>
          <w:lang w:eastAsia="ar-SA" w:bidi="ar-YE"/>
        </w:rPr>
        <w:t>ى</w:t>
      </w:r>
      <w:r w:rsidRPr="00657FC9">
        <w:rPr>
          <w:rFonts w:ascii="Univers" w:eastAsia="Times New Roman" w:hAnsi="Univers" w:cs="HASOOB" w:hint="cs"/>
          <w:sz w:val="27"/>
          <w:szCs w:val="27"/>
          <w:rtl/>
          <w:lang w:eastAsia="ar-SA"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657FC9">
        <w:rPr>
          <w:rFonts w:ascii="Univers" w:eastAsia="Times New Roman" w:hAnsi="Univers" w:cs="HASOOB"/>
          <w:sz w:val="27"/>
          <w:szCs w:val="27"/>
          <w:rtl/>
          <w:lang w:eastAsia="ar-SA" w:bidi="ar-YE"/>
        </w:rPr>
        <w:t>.</w:t>
      </w:r>
    </w:p>
    <w:p w:rsidR="00657FC9" w:rsidRPr="003C1EBF" w:rsidRDefault="00657FC9" w:rsidP="00657FC9">
      <w:pPr>
        <w:pStyle w:val="a3"/>
        <w:numPr>
          <w:ilvl w:val="0"/>
          <w:numId w:val="1"/>
        </w:numPr>
        <w:jc w:val="lowKashida"/>
        <w:rPr>
          <w:w w:val="100"/>
          <w:sz w:val="27"/>
          <w:szCs w:val="27"/>
          <w:lang w:bidi="ar-YE"/>
        </w:rPr>
      </w:pPr>
      <w:r w:rsidRPr="003C1EBF">
        <w:rPr>
          <w:rFonts w:hint="cs"/>
          <w:w w:val="100"/>
          <w:sz w:val="27"/>
          <w:szCs w:val="27"/>
          <w:rtl/>
          <w:lang w:bidi="ar-YE"/>
        </w:rPr>
        <w:t>آخر</w:t>
      </w:r>
      <w:r w:rsidRPr="003C1EBF">
        <w:rPr>
          <w:w w:val="100"/>
          <w:sz w:val="27"/>
          <w:szCs w:val="27"/>
          <w:rtl/>
          <w:lang w:bidi="ar-YE"/>
        </w:rPr>
        <w:t xml:space="preserve"> موعد </w:t>
      </w:r>
      <w:r w:rsidRPr="003C1EBF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3C1EBF">
        <w:rPr>
          <w:w w:val="100"/>
          <w:sz w:val="27"/>
          <w:szCs w:val="27"/>
          <w:rtl/>
          <w:lang w:bidi="ar-YE"/>
        </w:rPr>
        <w:t>العطاء</w:t>
      </w:r>
      <w:r w:rsidRPr="003C1EBF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3C1EBF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3C1EBF">
        <w:rPr>
          <w:w w:val="100"/>
          <w:sz w:val="27"/>
          <w:szCs w:val="27"/>
          <w:rtl/>
          <w:lang w:bidi="ar-YE"/>
        </w:rPr>
        <w:t xml:space="preserve">هو </w:t>
      </w:r>
      <w:r w:rsidRPr="008450B5">
        <w:rPr>
          <w:w w:val="100"/>
          <w:sz w:val="27"/>
          <w:szCs w:val="27"/>
          <w:rtl/>
          <w:lang w:bidi="ar-YE"/>
        </w:rPr>
        <w:t>الساعة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الحادية عشر ظهراً </w:t>
      </w:r>
      <w:r w:rsidRPr="003C1EBF">
        <w:rPr>
          <w:rFonts w:hint="cs"/>
          <w:w w:val="100"/>
          <w:sz w:val="27"/>
          <w:szCs w:val="27"/>
          <w:rtl/>
          <w:lang w:bidi="ar-YE"/>
        </w:rPr>
        <w:t xml:space="preserve">وسيتم فتح المظاريف بحضور أصحاب الشركات أو من </w:t>
      </w:r>
      <w:proofErr w:type="spellStart"/>
      <w:r w:rsidRPr="003C1EBF">
        <w:rPr>
          <w:rFonts w:hint="cs"/>
          <w:w w:val="100"/>
          <w:sz w:val="27"/>
          <w:szCs w:val="27"/>
          <w:rtl/>
          <w:lang w:bidi="ar-YE"/>
        </w:rPr>
        <w:t>ينوب</w:t>
      </w:r>
      <w:proofErr w:type="spellEnd"/>
      <w:r w:rsidRPr="003C1EBF">
        <w:rPr>
          <w:rFonts w:hint="cs"/>
          <w:w w:val="100"/>
          <w:sz w:val="27"/>
          <w:szCs w:val="27"/>
          <w:rtl/>
          <w:lang w:bidi="ar-YE"/>
        </w:rPr>
        <w:t xml:space="preserve"> عنهم في تمام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الواحدة </w:t>
      </w:r>
      <w:r w:rsidRPr="003C1EBF">
        <w:rPr>
          <w:rFonts w:hint="cs"/>
          <w:w w:val="100"/>
          <w:sz w:val="27"/>
          <w:szCs w:val="27"/>
          <w:rtl/>
          <w:lang w:bidi="ar-YE"/>
        </w:rPr>
        <w:t xml:space="preserve">ظهراً في التواريخ الموضحة أعلاه ولن تقبل </w:t>
      </w:r>
      <w:proofErr w:type="spellStart"/>
      <w:r w:rsidRPr="003C1EBF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3C1EBF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657FC9" w:rsidRPr="00657FC9" w:rsidRDefault="00657FC9" w:rsidP="00657FC9">
      <w:pPr>
        <w:ind w:left="360"/>
        <w:jc w:val="lowKashida"/>
        <w:rPr>
          <w:rFonts w:ascii="Univers" w:eastAsia="Times New Roman" w:hAnsi="Univers" w:cs="HASOOB"/>
          <w:sz w:val="27"/>
          <w:szCs w:val="27"/>
          <w:lang w:eastAsia="ar-SA" w:bidi="ar-YE"/>
        </w:rPr>
      </w:pPr>
      <w:r w:rsidRPr="00657FC9">
        <w:rPr>
          <w:rFonts w:ascii="Univers" w:eastAsia="Times New Roman" w:hAnsi="Univers" w:cs="HASOOB" w:hint="cs"/>
          <w:sz w:val="27"/>
          <w:szCs w:val="27"/>
          <w:rtl/>
          <w:lang w:eastAsia="ar-SA" w:bidi="ar-YE"/>
        </w:rPr>
        <w:t xml:space="preserve">- 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657FC9">
        <w:rPr>
          <w:rFonts w:ascii="Univers" w:eastAsia="Times New Roman" w:hAnsi="Univers" w:cs="HASOOB" w:hint="cs"/>
          <w:sz w:val="27"/>
          <w:szCs w:val="27"/>
          <w:rtl/>
          <w:lang w:eastAsia="ar-SA" w:bidi="ar-YE"/>
        </w:rPr>
        <w:t>العطاءات</w:t>
      </w:r>
      <w:proofErr w:type="spellEnd"/>
      <w:r w:rsidRPr="00657FC9">
        <w:rPr>
          <w:rFonts w:ascii="Univers" w:eastAsia="Times New Roman" w:hAnsi="Univers" w:cs="HASOOB" w:hint="cs"/>
          <w:sz w:val="27"/>
          <w:szCs w:val="27"/>
          <w:rtl/>
          <w:lang w:eastAsia="ar-SA" w:bidi="ar-YE"/>
        </w:rPr>
        <w:t xml:space="preserve"> أو من يمثلهم بتفويض رسمي موقع ومختوم.</w:t>
      </w:r>
    </w:p>
    <w:p w:rsidR="00657FC9" w:rsidRPr="00657FC9" w:rsidRDefault="00657FC9" w:rsidP="00657FC9">
      <w:pPr>
        <w:pStyle w:val="a3"/>
        <w:tabs>
          <w:tab w:val="num" w:pos="240"/>
        </w:tabs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</w:t>
      </w:r>
      <w:r>
        <w:rPr>
          <w:rFonts w:hint="cs"/>
          <w:w w:val="100"/>
          <w:sz w:val="27"/>
          <w:szCs w:val="27"/>
          <w:rtl/>
          <w:lang w:bidi="ar-YE"/>
        </w:rPr>
        <w:t>.</w:t>
      </w:r>
    </w:p>
    <w:p w:rsidR="00887D92" w:rsidRPr="00657FC9" w:rsidRDefault="00887D92" w:rsidP="00657FC9"/>
    <w:sectPr w:rsidR="00887D92" w:rsidRPr="00657FC9" w:rsidSect="00A152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4787B"/>
    <w:multiLevelType w:val="hybridMultilevel"/>
    <w:tmpl w:val="784C97D6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C36761"/>
    <w:multiLevelType w:val="hybridMultilevel"/>
    <w:tmpl w:val="013E284C"/>
    <w:lvl w:ilvl="0" w:tplc="6506ECC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HASOOB" w:hint="default"/>
        <w:sz w:val="27"/>
        <w:szCs w:val="27"/>
        <w:lang w:bidi="ar-Y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486D6D"/>
    <w:rsid w:val="00486D6D"/>
    <w:rsid w:val="00657FC9"/>
    <w:rsid w:val="00835E27"/>
    <w:rsid w:val="00887D92"/>
    <w:rsid w:val="00A1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57FC9"/>
    <w:pPr>
      <w:spacing w:after="0" w:line="240" w:lineRule="auto"/>
    </w:pPr>
    <w:rPr>
      <w:rFonts w:ascii="Univers" w:eastAsia="Times New Roman" w:hAnsi="Univers" w:cs="HASOOB"/>
      <w:w w:val="80"/>
      <w:sz w:val="24"/>
      <w:szCs w:val="26"/>
      <w:lang w:eastAsia="ar-SA"/>
    </w:rPr>
  </w:style>
  <w:style w:type="character" w:customStyle="1" w:styleId="Char">
    <w:name w:val="نص أساسي Char"/>
    <w:basedOn w:val="a0"/>
    <w:link w:val="a3"/>
    <w:rsid w:val="00657FC9"/>
    <w:rPr>
      <w:rFonts w:ascii="Univers" w:eastAsia="Times New Roman" w:hAnsi="Univers" w:cs="HASOOB"/>
      <w:w w:val="80"/>
      <w:sz w:val="24"/>
      <w:szCs w:val="26"/>
      <w:lang w:eastAsia="ar-SA"/>
    </w:rPr>
  </w:style>
  <w:style w:type="character" w:styleId="Hyperlink">
    <w:name w:val="Hyperlink"/>
    <w:semiHidden/>
    <w:rsid w:val="00657F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Ibraheem</dc:creator>
  <cp:keywords/>
  <dc:description/>
  <cp:lastModifiedBy>Ibraheem</cp:lastModifiedBy>
  <cp:revision>5</cp:revision>
  <dcterms:created xsi:type="dcterms:W3CDTF">2014-07-01T19:40:00Z</dcterms:created>
  <dcterms:modified xsi:type="dcterms:W3CDTF">2014-07-01T19:45:00Z</dcterms:modified>
</cp:coreProperties>
</file>