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B7" w:rsidRPr="00FC1B4F" w:rsidRDefault="00A642B7" w:rsidP="00A642B7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 w:rsidRPr="00FC1B4F">
        <w:rPr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FC1B4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FC1B4F">
        <w:rPr>
          <w:rFonts w:hint="cs"/>
          <w:noProof/>
          <w:w w:val="100"/>
          <w:sz w:val="22"/>
          <w:szCs w:val="22"/>
          <w:rtl/>
          <w:lang w:eastAsia="en-US"/>
        </w:rPr>
        <w:t>2014م</w:t>
      </w:r>
      <w:r w:rsidRPr="00FC1B4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bidiVisual/>
        <w:tblW w:w="10501" w:type="dxa"/>
        <w:jc w:val="center"/>
        <w:tblInd w:w="-3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2"/>
        <w:gridCol w:w="1371"/>
        <w:gridCol w:w="899"/>
        <w:gridCol w:w="988"/>
        <w:gridCol w:w="1051"/>
      </w:tblGrid>
      <w:tr w:rsidR="00A642B7" w:rsidRPr="00FC1B4F" w:rsidTr="00BD64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92" w:type="dxa"/>
            <w:vAlign w:val="center"/>
          </w:tcPr>
          <w:p w:rsidR="00A642B7" w:rsidRPr="00FC1B4F" w:rsidRDefault="00A642B7" w:rsidP="00BD64A8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FC1B4F">
              <w:rPr>
                <w:noProof/>
                <w:w w:val="100"/>
                <w:sz w:val="28"/>
                <w:szCs w:val="38"/>
                <w:rtl/>
                <w:lang w:eastAsia="en-US"/>
              </w:rPr>
              <w:pict>
                <v:group id="_x0000_s1026" style="position:absolute;left:0;text-align:left;margin-left:-30.8pt;margin-top:-63.65pt;width:2in;height:27.35pt;z-index:251660288" coordorigin="4828,1972" coordsize="2257,54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_x0000_s1027" type="#_x0000_t136" style="position:absolute;left:4828;top:1972;width:2257;height:547" fillcolor="black" strokecolor="#eaeaea" strokeweight="9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v-text-kern:t" trim="t" fitpath="t" string="إعـلان مناقصـات"/>
                  </v:shape>
                  <v:shape id="_x0000_s1028" type="#_x0000_t136" style="position:absolute;left:4828;top:1972;width:2257;height:547" fillcolor="black" strokecolor="#eaeaea" strokeweight="1pt">
                    <v:shadow on="t" color="silver"/>
                    <o:extrusion v:ext="view" color="#cfc" rotationangle="10" viewpoint="0,0" viewpointorigin="0,0" skewangle="0" skewamt="0" lightposition="0,-50000" lightposition2="0,50000"/>
                    <v:textpath style="font-family:&quot;MCS Taybah S_U normal.&quot;;font-weight:bold;v-text-kern:t" trim="t" fitpath="t" string="إعـلان مناقصة&#10;"/>
                  </v:shape>
                </v:group>
              </w:pict>
            </w:r>
            <w:r w:rsidRPr="00FC1B4F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71" w:type="dxa"/>
            <w:vAlign w:val="center"/>
          </w:tcPr>
          <w:p w:rsidR="00A642B7" w:rsidRPr="00FC1B4F" w:rsidRDefault="00A642B7" w:rsidP="00BD64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899" w:type="dxa"/>
            <w:vAlign w:val="center"/>
          </w:tcPr>
          <w:p w:rsidR="00A642B7" w:rsidRPr="00FC1B4F" w:rsidRDefault="00A642B7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</w:tc>
        <w:tc>
          <w:tcPr>
            <w:tcW w:w="988" w:type="dxa"/>
            <w:vAlign w:val="center"/>
          </w:tcPr>
          <w:p w:rsidR="00A642B7" w:rsidRPr="00FC1B4F" w:rsidRDefault="00A642B7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051" w:type="dxa"/>
          </w:tcPr>
          <w:p w:rsidR="00A642B7" w:rsidRPr="00FC1B4F" w:rsidRDefault="00A642B7" w:rsidP="00BD64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FC1B4F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A642B7" w:rsidRPr="00FC1B4F" w:rsidTr="00BD64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92" w:type="dxa"/>
            <w:vAlign w:val="center"/>
          </w:tcPr>
          <w:p w:rsidR="00A642B7" w:rsidRDefault="00A642B7" w:rsidP="00BD64A8">
            <w:pPr>
              <w:pStyle w:val="a3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54</w:t>
            </w:r>
            <w:r w:rsidRPr="007D30CB">
              <w:rPr>
                <w:rFonts w:cs="Times New Roman" w:hint="cs"/>
                <w:sz w:val="18"/>
                <w:szCs w:val="22"/>
                <w:rtl/>
                <w:lang w:bidi="ar-YE"/>
              </w:rPr>
              <w:t>/2014</w:t>
            </w:r>
            <w:r w:rsidRPr="00FC1B4F">
              <w:rPr>
                <w:rFonts w:cs="Times New Roman" w:hint="cs"/>
                <w:sz w:val="18"/>
                <w:szCs w:val="22"/>
                <w:rtl/>
                <w:lang w:bidi="ar-YE"/>
              </w:rPr>
              <w:t>) الخاصة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FC1B4F">
              <w:rPr>
                <w:rFonts w:cs="Times New Roman" w:hint="cs"/>
                <w:sz w:val="18"/>
                <w:szCs w:val="22"/>
                <w:rtl/>
              </w:rPr>
              <w:t xml:space="preserve">بشراء وتوريد </w:t>
            </w:r>
            <w:r>
              <w:rPr>
                <w:rFonts w:cs="Times New Roman" w:hint="cs"/>
                <w:sz w:val="18"/>
                <w:szCs w:val="22"/>
                <w:rtl/>
              </w:rPr>
              <w:t xml:space="preserve">عدد 90 وصلة ميكروويف مع التدريب </w:t>
            </w:r>
          </w:p>
        </w:tc>
        <w:tc>
          <w:tcPr>
            <w:tcW w:w="1371" w:type="dxa"/>
            <w:vAlign w:val="center"/>
          </w:tcPr>
          <w:p w:rsidR="00A642B7" w:rsidRDefault="00A642B7" w:rsidP="00BD64A8">
            <w:pPr>
              <w:jc w:val="center"/>
              <w:rPr>
                <w:rFonts w:cs="Times New Roman" w:hint="cs"/>
                <w:sz w:val="18"/>
                <w:szCs w:val="22"/>
                <w:rtl/>
                <w:lang w:bidi="ar-YE"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تطوير الاتصالات الريفية </w:t>
            </w:r>
          </w:p>
        </w:tc>
        <w:tc>
          <w:tcPr>
            <w:tcW w:w="899" w:type="dxa"/>
            <w:vAlign w:val="center"/>
          </w:tcPr>
          <w:p w:rsidR="00A642B7" w:rsidRPr="00FC1B4F" w:rsidRDefault="00A642B7" w:rsidP="00BD64A8">
            <w:pPr>
              <w:jc w:val="center"/>
              <w:rPr>
                <w:rFonts w:cs="Times New Roman" w:hint="cs"/>
                <w:sz w:val="16"/>
                <w:szCs w:val="20"/>
                <w:lang w:bidi="ar-YE"/>
              </w:rPr>
            </w:pPr>
            <w:r w:rsidRPr="00FC1B4F">
              <w:rPr>
                <w:rFonts w:cs="Times New Roman"/>
                <w:sz w:val="18"/>
                <w:szCs w:val="22"/>
                <w:lang w:bidi="ar-YE"/>
              </w:rPr>
              <w:t>$</w:t>
            </w:r>
            <w:r>
              <w:rPr>
                <w:rFonts w:cs="Times New Roman"/>
                <w:sz w:val="18"/>
                <w:szCs w:val="22"/>
                <w:lang w:bidi="ar-YE"/>
              </w:rPr>
              <w:t>21</w:t>
            </w:r>
            <w:r w:rsidRPr="00FC1B4F">
              <w:rPr>
                <w:rFonts w:cs="Times New Roman"/>
                <w:sz w:val="18"/>
                <w:szCs w:val="22"/>
                <w:lang w:bidi="ar-YE"/>
              </w:rPr>
              <w:t>,</w:t>
            </w:r>
            <w:r>
              <w:rPr>
                <w:rFonts w:cs="Times New Roman"/>
                <w:sz w:val="18"/>
                <w:szCs w:val="22"/>
                <w:lang w:bidi="ar-YE"/>
              </w:rPr>
              <w:t>000</w:t>
            </w:r>
          </w:p>
        </w:tc>
        <w:tc>
          <w:tcPr>
            <w:tcW w:w="988" w:type="dxa"/>
            <w:vAlign w:val="center"/>
          </w:tcPr>
          <w:p w:rsidR="00A642B7" w:rsidRDefault="00A642B7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30,000</w:t>
            </w:r>
          </w:p>
        </w:tc>
        <w:tc>
          <w:tcPr>
            <w:tcW w:w="1051" w:type="dxa"/>
            <w:vAlign w:val="center"/>
          </w:tcPr>
          <w:p w:rsidR="00A642B7" w:rsidRPr="00FC1B4F" w:rsidRDefault="00A642B7" w:rsidP="00BD64A8">
            <w:pPr>
              <w:jc w:val="center"/>
              <w:rPr>
                <w:rFonts w:cs="Times New Roman"/>
                <w:sz w:val="16"/>
                <w:szCs w:val="20"/>
                <w:lang w:bidi="ar-YE"/>
              </w:rPr>
            </w:pPr>
            <w:r>
              <w:rPr>
                <w:rFonts w:cs="Times New Roman"/>
                <w:sz w:val="16"/>
                <w:szCs w:val="20"/>
                <w:lang w:bidi="ar-YE"/>
              </w:rPr>
              <w:t>01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>
              <w:rPr>
                <w:rFonts w:cs="Times New Roman"/>
                <w:sz w:val="16"/>
                <w:szCs w:val="20"/>
                <w:lang w:bidi="ar-YE"/>
              </w:rPr>
              <w:t>02</w:t>
            </w:r>
            <w:r w:rsidRPr="00FC1B4F">
              <w:rPr>
                <w:rFonts w:cs="Times New Roman" w:hint="cs"/>
                <w:sz w:val="16"/>
                <w:szCs w:val="20"/>
                <w:rtl/>
                <w:lang w:bidi="ar-YE"/>
              </w:rPr>
              <w:t>/</w:t>
            </w:r>
            <w:r w:rsidRPr="00FC1B4F">
              <w:rPr>
                <w:rFonts w:cs="Times New Roman"/>
                <w:sz w:val="16"/>
                <w:szCs w:val="20"/>
                <w:lang w:bidi="ar-YE"/>
              </w:rPr>
              <w:t>2015</w:t>
            </w:r>
          </w:p>
        </w:tc>
      </w:tr>
    </w:tbl>
    <w:p w:rsidR="00A642B7" w:rsidRPr="00B705EA" w:rsidRDefault="00A642B7" w:rsidP="00A642B7">
      <w:pPr>
        <w:pStyle w:val="a3"/>
        <w:jc w:val="lowKashida"/>
        <w:rPr>
          <w:w w:val="100"/>
          <w:sz w:val="9"/>
          <w:szCs w:val="9"/>
          <w:lang w:bidi="ar-YE"/>
        </w:rPr>
      </w:pPr>
    </w:p>
    <w:p w:rsidR="00A642B7" w:rsidRDefault="00A642B7" w:rsidP="00A642B7">
      <w:pPr>
        <w:jc w:val="lowKashida"/>
        <w:rPr>
          <w:w w:val="100"/>
          <w:sz w:val="28"/>
          <w:szCs w:val="28"/>
        </w:rPr>
      </w:pPr>
      <w:r w:rsidRPr="00A642B7">
        <w:rPr>
          <w:rFonts w:hint="cs"/>
          <w:w w:val="100"/>
          <w:sz w:val="28"/>
          <w:szCs w:val="28"/>
          <w:rtl/>
          <w:lang w:bidi="ar-YE"/>
        </w:rPr>
        <w:t>ف</w:t>
      </w:r>
      <w:r w:rsidRPr="00A642B7">
        <w:rPr>
          <w:w w:val="100"/>
          <w:sz w:val="28"/>
          <w:szCs w:val="28"/>
          <w:rtl/>
          <w:lang w:bidi="ar-YE"/>
        </w:rPr>
        <w:t xml:space="preserve">على </w:t>
      </w:r>
      <w:r w:rsidRPr="00A642B7">
        <w:rPr>
          <w:rFonts w:hint="cs"/>
          <w:w w:val="100"/>
          <w:sz w:val="28"/>
          <w:szCs w:val="28"/>
          <w:rtl/>
          <w:lang w:bidi="ar-YE"/>
        </w:rPr>
        <w:t>الشركات الراغبة</w:t>
      </w:r>
      <w:r w:rsidRPr="00A642B7">
        <w:rPr>
          <w:w w:val="100"/>
          <w:sz w:val="28"/>
          <w:szCs w:val="28"/>
          <w:rtl/>
          <w:lang w:bidi="ar-YE"/>
        </w:rPr>
        <w:t xml:space="preserve"> الدخول في هذه المناقص</w:t>
      </w:r>
      <w:r w:rsidRPr="00A642B7">
        <w:rPr>
          <w:rFonts w:hint="cs"/>
          <w:w w:val="100"/>
          <w:sz w:val="28"/>
          <w:szCs w:val="28"/>
          <w:rtl/>
          <w:lang w:bidi="ar-YE"/>
        </w:rPr>
        <w:t xml:space="preserve">ة  </w:t>
      </w:r>
      <w:r w:rsidRPr="00A642B7">
        <w:rPr>
          <w:w w:val="100"/>
          <w:sz w:val="28"/>
          <w:szCs w:val="28"/>
          <w:rtl/>
          <w:lang w:bidi="ar-YE"/>
        </w:rPr>
        <w:t>تقد</w:t>
      </w:r>
      <w:r w:rsidRPr="00A642B7">
        <w:rPr>
          <w:rFonts w:hint="cs"/>
          <w:w w:val="100"/>
          <w:sz w:val="28"/>
          <w:szCs w:val="28"/>
          <w:rtl/>
          <w:lang w:bidi="ar-YE"/>
        </w:rPr>
        <w:t>ي</w:t>
      </w:r>
      <w:r w:rsidRPr="00A642B7">
        <w:rPr>
          <w:w w:val="100"/>
          <w:sz w:val="28"/>
          <w:szCs w:val="28"/>
          <w:rtl/>
          <w:lang w:bidi="ar-YE"/>
        </w:rPr>
        <w:t xml:space="preserve">م </w:t>
      </w:r>
      <w:r w:rsidRPr="00A642B7">
        <w:rPr>
          <w:rFonts w:hint="cs"/>
          <w:w w:val="100"/>
          <w:sz w:val="28"/>
          <w:szCs w:val="28"/>
          <w:rtl/>
          <w:lang w:bidi="ar-YE"/>
        </w:rPr>
        <w:t>طلباتهم الخطية خلال أوقات الدوام الرسمي إلى</w:t>
      </w:r>
      <w:r w:rsidRPr="00441185">
        <w:rPr>
          <w:w w:val="100"/>
          <w:sz w:val="28"/>
          <w:szCs w:val="28"/>
          <w:rtl/>
          <w:lang w:bidi="ar-YE"/>
        </w:rPr>
        <w:t xml:space="preserve"> </w:t>
      </w:r>
      <w:r>
        <w:rPr>
          <w:rFonts w:hint="cs"/>
          <w:w w:val="100"/>
          <w:sz w:val="28"/>
          <w:szCs w:val="28"/>
          <w:rtl/>
          <w:lang w:bidi="ar-YE"/>
        </w:rPr>
        <w:t>:-</w:t>
      </w:r>
    </w:p>
    <w:p w:rsidR="00A642B7" w:rsidRPr="00441185" w:rsidRDefault="00A642B7" w:rsidP="00A642B7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w w:val="100"/>
          <w:sz w:val="28"/>
          <w:szCs w:val="28"/>
          <w:rtl/>
          <w:lang w:bidi="ar-YE"/>
        </w:rPr>
        <w:t>المؤسسة العامة للاتصالات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</w:t>
      </w:r>
      <w:r w:rsidRPr="00441185">
        <w:rPr>
          <w:w w:val="100"/>
          <w:sz w:val="28"/>
          <w:szCs w:val="28"/>
          <w:rtl/>
          <w:lang w:bidi="ar-YE"/>
        </w:rPr>
        <w:t>–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441185">
        <w:rPr>
          <w:w w:val="100"/>
          <w:sz w:val="28"/>
          <w:szCs w:val="28"/>
          <w:rtl/>
          <w:lang w:bidi="ar-YE"/>
        </w:rPr>
        <w:t>بالجراف</w:t>
      </w:r>
      <w:proofErr w:type="spellEnd"/>
      <w:r w:rsidRPr="00441185">
        <w:rPr>
          <w:w w:val="100"/>
          <w:sz w:val="28"/>
          <w:szCs w:val="28"/>
          <w:rtl/>
          <w:lang w:bidi="ar-YE"/>
        </w:rPr>
        <w:t xml:space="preserve"> لأخذ نسخة من المواصفات </w:t>
      </w:r>
      <w:r w:rsidRPr="00441185">
        <w:rPr>
          <w:rFonts w:hint="cs"/>
          <w:w w:val="100"/>
          <w:sz w:val="28"/>
          <w:szCs w:val="28"/>
          <w:rtl/>
          <w:lang w:bidi="ar-YE"/>
        </w:rPr>
        <w:t>مقابل الرسوم المحددة أعلاه (لا ترد).</w:t>
      </w:r>
    </w:p>
    <w:p w:rsidR="00A642B7" w:rsidRPr="00441185" w:rsidRDefault="00A642B7" w:rsidP="00A642B7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وآخر موعد لبيع الوثائق يوم  الخميس  بتاريخ </w:t>
      </w:r>
      <w:r>
        <w:rPr>
          <w:w w:val="100"/>
          <w:sz w:val="22"/>
          <w:szCs w:val="22"/>
          <w:lang w:bidi="ar-YE"/>
        </w:rPr>
        <w:t>22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>
        <w:rPr>
          <w:w w:val="100"/>
          <w:sz w:val="22"/>
          <w:szCs w:val="22"/>
          <w:lang w:bidi="ar-YE"/>
        </w:rPr>
        <w:t>01</w:t>
      </w:r>
      <w:r w:rsidRPr="00441185">
        <w:rPr>
          <w:rFonts w:hint="cs"/>
          <w:w w:val="100"/>
          <w:sz w:val="28"/>
          <w:szCs w:val="28"/>
          <w:rtl/>
          <w:lang w:bidi="ar-YE"/>
        </w:rPr>
        <w:t>/</w:t>
      </w:r>
      <w:r w:rsidRPr="00441185">
        <w:rPr>
          <w:w w:val="100"/>
          <w:sz w:val="22"/>
          <w:szCs w:val="22"/>
          <w:lang w:bidi="ar-YE"/>
        </w:rPr>
        <w:t>2015</w:t>
      </w:r>
      <w:r w:rsidRPr="00441185">
        <w:rPr>
          <w:rFonts w:hint="cs"/>
          <w:w w:val="100"/>
          <w:sz w:val="22"/>
          <w:szCs w:val="22"/>
          <w:rtl/>
          <w:lang w:bidi="ar-YE"/>
        </w:rPr>
        <w:t>م</w:t>
      </w:r>
      <w:r w:rsidRPr="00441185">
        <w:rPr>
          <w:rFonts w:hint="cs"/>
          <w:w w:val="100"/>
          <w:sz w:val="28"/>
          <w:szCs w:val="28"/>
          <w:rtl/>
          <w:lang w:bidi="ar-YE"/>
        </w:rPr>
        <w:t xml:space="preserve"> .</w:t>
      </w:r>
    </w:p>
    <w:p w:rsidR="00A642B7" w:rsidRPr="00441185" w:rsidRDefault="00A642B7" w:rsidP="00A642B7">
      <w:pPr>
        <w:jc w:val="lowKashida"/>
        <w:rPr>
          <w:rFonts w:hint="cs"/>
          <w:w w:val="100"/>
          <w:sz w:val="28"/>
          <w:szCs w:val="28"/>
          <w:rtl/>
          <w:lang w:bidi="ar-YE"/>
        </w:rPr>
      </w:pPr>
      <w:r w:rsidRPr="00441185">
        <w:rPr>
          <w:rFonts w:hint="cs"/>
          <w:w w:val="100"/>
          <w:sz w:val="28"/>
          <w:szCs w:val="28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A642B7" w:rsidRPr="00441185" w:rsidRDefault="00A642B7" w:rsidP="00A642B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شيك مقبول الدفع وبحسب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ماهو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موضح في الجدول أعلاه صالح لمدة (</w:t>
      </w:r>
      <w:r w:rsidRPr="00441185">
        <w:rPr>
          <w:rFonts w:hint="cs"/>
          <w:color w:val="C00000"/>
          <w:w w:val="100"/>
          <w:sz w:val="19"/>
          <w:szCs w:val="19"/>
          <w:rtl/>
          <w:lang w:bidi="ar-YE"/>
        </w:rPr>
        <w:t>120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يوماً من تاريخ فتح المظاريف.</w:t>
      </w:r>
    </w:p>
    <w:p w:rsidR="00A642B7" w:rsidRPr="00441185" w:rsidRDefault="00A642B7" w:rsidP="00A642B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فترة صلاحية العطاء لمدة (</w:t>
      </w:r>
      <w:r w:rsidRPr="00441185">
        <w:rPr>
          <w:w w:val="100"/>
          <w:sz w:val="19"/>
          <w:szCs w:val="19"/>
          <w:lang w:bidi="ar-YE"/>
        </w:rPr>
        <w:t>90</w:t>
      </w:r>
      <w:r w:rsidRPr="00441185">
        <w:rPr>
          <w:rFonts w:hint="cs"/>
          <w:w w:val="100"/>
          <w:sz w:val="27"/>
          <w:szCs w:val="27"/>
          <w:rtl/>
          <w:lang w:bidi="ar-YE"/>
        </w:rPr>
        <w:t>) يوم من تاريخ فتح المظاريف .</w:t>
      </w:r>
    </w:p>
    <w:p w:rsidR="00A642B7" w:rsidRPr="00441185" w:rsidRDefault="00A642B7" w:rsidP="00A642B7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التسجيل والتصنيف سارية المفعول في.</w:t>
      </w:r>
    </w:p>
    <w:p w:rsidR="00A642B7" w:rsidRPr="00441185" w:rsidRDefault="00A642B7" w:rsidP="00A642B7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ضريبة المبيعات + البطاقة الضريبية سارية المفعول.</w:t>
      </w:r>
    </w:p>
    <w:p w:rsidR="00A642B7" w:rsidRPr="00441185" w:rsidRDefault="00A642B7" w:rsidP="00A642B7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صورة من البطاقة التأمينية + البطاقة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الزكوية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سارية المفعول.</w:t>
      </w:r>
    </w:p>
    <w:p w:rsidR="00A642B7" w:rsidRDefault="00A642B7" w:rsidP="00A642B7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صورة من شهادة مزاولة المهنة.</w:t>
      </w:r>
    </w:p>
    <w:p w:rsidR="00A642B7" w:rsidRPr="00441185" w:rsidRDefault="00A642B7" w:rsidP="00A642B7">
      <w:pPr>
        <w:spacing w:line="20" w:lineRule="atLeast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تستثن</w:t>
      </w:r>
      <w:r w:rsidRPr="00441185">
        <w:rPr>
          <w:w w:val="100"/>
          <w:sz w:val="27"/>
          <w:szCs w:val="27"/>
          <w:rtl/>
          <w:lang w:bidi="ar-YE"/>
        </w:rPr>
        <w:t>ى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441185">
        <w:rPr>
          <w:w w:val="100"/>
          <w:sz w:val="27"/>
          <w:szCs w:val="27"/>
          <w:rtl/>
          <w:lang w:bidi="ar-YE"/>
        </w:rPr>
        <w:t>.</w:t>
      </w:r>
    </w:p>
    <w:p w:rsidR="00A642B7" w:rsidRPr="00441185" w:rsidRDefault="00A642B7" w:rsidP="00A642B7">
      <w:pPr>
        <w:jc w:val="lowKashida"/>
        <w:rPr>
          <w:rFonts w:hint="cs"/>
          <w:w w:val="100"/>
          <w:sz w:val="27"/>
          <w:szCs w:val="27"/>
          <w:rtl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>- آخر</w:t>
      </w:r>
      <w:r w:rsidRPr="00441185">
        <w:rPr>
          <w:w w:val="100"/>
          <w:sz w:val="27"/>
          <w:szCs w:val="27"/>
          <w:rtl/>
          <w:lang w:bidi="ar-YE"/>
        </w:rPr>
        <w:t xml:space="preserve"> موعد 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لاستلام </w:t>
      </w:r>
      <w:proofErr w:type="spellStart"/>
      <w:r w:rsidRPr="00441185">
        <w:rPr>
          <w:w w:val="100"/>
          <w:sz w:val="27"/>
          <w:szCs w:val="27"/>
          <w:rtl/>
          <w:lang w:bidi="ar-YE"/>
        </w:rPr>
        <w:t>العطاء</w:t>
      </w:r>
      <w:r w:rsidRPr="00441185">
        <w:rPr>
          <w:rFonts w:hint="cs"/>
          <w:w w:val="100"/>
          <w:sz w:val="27"/>
          <w:szCs w:val="27"/>
          <w:rtl/>
          <w:lang w:bidi="ar-YE"/>
        </w:rPr>
        <w:t>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وفتح المظاريف </w:t>
      </w:r>
      <w:r w:rsidRPr="00441185">
        <w:rPr>
          <w:w w:val="100"/>
          <w:sz w:val="27"/>
          <w:szCs w:val="27"/>
          <w:rtl/>
          <w:lang w:bidi="ar-YE"/>
        </w:rPr>
        <w:t>هو الساعة</w:t>
      </w: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الحادية عشر ظهراً ولن تقبل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A642B7" w:rsidRPr="00441185" w:rsidRDefault="00A642B7" w:rsidP="00A642B7">
      <w:pPr>
        <w:jc w:val="lowKashida"/>
        <w:rPr>
          <w:rFonts w:hint="cs"/>
          <w:w w:val="100"/>
          <w:sz w:val="27"/>
          <w:szCs w:val="27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العطاءات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أو من يمثلهم بتفويض رسمي موقع ومختوم.</w:t>
      </w:r>
    </w:p>
    <w:p w:rsidR="003D0D67" w:rsidRDefault="00A642B7" w:rsidP="00A642B7">
      <w:pPr>
        <w:rPr>
          <w:rFonts w:hint="cs"/>
          <w:lang w:bidi="ar-YE"/>
        </w:rPr>
      </w:pPr>
      <w:r w:rsidRPr="00441185">
        <w:rPr>
          <w:rFonts w:hint="cs"/>
          <w:w w:val="100"/>
          <w:sz w:val="27"/>
          <w:szCs w:val="27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441185">
        <w:rPr>
          <w:rFonts w:hint="cs"/>
          <w:w w:val="100"/>
          <w:sz w:val="27"/>
          <w:szCs w:val="27"/>
          <w:rtl/>
          <w:lang w:bidi="ar-YE"/>
        </w:rPr>
        <w:t>بها</w:t>
      </w:r>
      <w:proofErr w:type="spellEnd"/>
      <w:r w:rsidRPr="00441185">
        <w:rPr>
          <w:rFonts w:hint="cs"/>
          <w:w w:val="100"/>
          <w:sz w:val="27"/>
          <w:szCs w:val="27"/>
          <w:rtl/>
          <w:lang w:bidi="ar-YE"/>
        </w:rPr>
        <w:t xml:space="preserve"> لبيع وثائق المناقصة لمدة (خمسة وعشرون ) يوم من نشر أول إعلان</w:t>
      </w: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74AF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642B7"/>
    <w:rsid w:val="003D0D67"/>
    <w:rsid w:val="005F7C4A"/>
    <w:rsid w:val="00A64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B7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642B7"/>
    <w:rPr>
      <w:szCs w:val="26"/>
    </w:rPr>
  </w:style>
  <w:style w:type="character" w:customStyle="1" w:styleId="Char">
    <w:name w:val="نص أساسي Char"/>
    <w:basedOn w:val="a0"/>
    <w:link w:val="a3"/>
    <w:rsid w:val="00A642B7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2015-01-11T18:34:00Z</dcterms:created>
  <dcterms:modified xsi:type="dcterms:W3CDTF">2015-01-11T18:34:00Z</dcterms:modified>
</cp:coreProperties>
</file>