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AE" w:rsidRDefault="004B32AE" w:rsidP="004B32AE">
      <w:pPr>
        <w:pStyle w:val="a3"/>
        <w:ind w:firstLine="720"/>
        <w:jc w:val="lowKashida"/>
        <w:rPr>
          <w:rFonts w:ascii="Times New Roman" w:hAnsi="Times New Roman" w:cs="PT Bold Heading" w:hint="cs"/>
          <w:w w:val="100"/>
          <w:sz w:val="6"/>
          <w:szCs w:val="20"/>
          <w:rtl/>
          <w:lang w:bidi="ar-YE"/>
        </w:rPr>
      </w:pPr>
    </w:p>
    <w:p w:rsidR="004B32AE" w:rsidRDefault="004B32AE" w:rsidP="004B32AE">
      <w:pPr>
        <w:pStyle w:val="a3"/>
        <w:ind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  <w:r>
        <w:rPr>
          <w:rFonts w:ascii="Times New Roman" w:hAnsi="Times New Roman" w:cs="PT Bold Heading" w:hint="cs"/>
          <w:noProof/>
          <w:w w:val="100"/>
          <w:sz w:val="6"/>
          <w:szCs w:val="20"/>
          <w:rtl/>
          <w:lang w:eastAsia="en-US"/>
        </w:rPr>
        <w:pict>
          <v:group id="_x0000_s1026" style="position:absolute;left:0;text-align:left;margin-left:153pt;margin-top:-35.75pt;width:2in;height:27.35pt;z-index:251660288" coordorigin="4828,1972" coordsize="2257,5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28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ـة&#10;"/>
            </v:shape>
          </v:group>
        </w:pict>
      </w:r>
    </w:p>
    <w:p w:rsidR="004B32AE" w:rsidRDefault="004B32AE" w:rsidP="004B32AE">
      <w:pPr>
        <w:pStyle w:val="a3"/>
        <w:ind w:right="360"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للعام 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2013م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8586" w:type="dxa"/>
        <w:jc w:val="center"/>
        <w:tblInd w:w="-26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3"/>
        <w:gridCol w:w="1395"/>
        <w:gridCol w:w="1368"/>
      </w:tblGrid>
      <w:tr w:rsidR="004B32AE" w:rsidRPr="005F370B" w:rsidTr="001F2C8C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5823" w:type="dxa"/>
            <w:vAlign w:val="center"/>
          </w:tcPr>
          <w:p w:rsidR="004B32AE" w:rsidRPr="002E768B" w:rsidRDefault="004B32AE" w:rsidP="001F2C8C">
            <w:pPr>
              <w:ind w:right="360"/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395" w:type="dxa"/>
            <w:vAlign w:val="center"/>
          </w:tcPr>
          <w:p w:rsidR="004B32AE" w:rsidRPr="002E768B" w:rsidRDefault="004B32AE" w:rsidP="001F2C8C">
            <w:pPr>
              <w:ind w:right="360"/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مبلغ الضمان </w:t>
            </w:r>
            <w:r>
              <w:rPr>
                <w:rFonts w:ascii="Times New Roman" w:hAnsi="Times New Roman" w:hint="cs"/>
                <w:b/>
                <w:bCs/>
                <w:szCs w:val="24"/>
                <w:rtl/>
                <w:lang w:bidi="ar-YE"/>
              </w:rPr>
              <w:t>(بالدولار)</w:t>
            </w:r>
          </w:p>
        </w:tc>
        <w:tc>
          <w:tcPr>
            <w:tcW w:w="1368" w:type="dxa"/>
            <w:vAlign w:val="center"/>
          </w:tcPr>
          <w:p w:rsidR="004B32AE" w:rsidRPr="002E768B" w:rsidRDefault="004B32AE" w:rsidP="001F2C8C">
            <w:pPr>
              <w:ind w:right="360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الرسوم 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ريال)</w:t>
            </w:r>
          </w:p>
        </w:tc>
      </w:tr>
      <w:tr w:rsidR="004B32AE" w:rsidRPr="005F370B" w:rsidTr="001F2C8C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5823" w:type="dxa"/>
            <w:vAlign w:val="center"/>
          </w:tcPr>
          <w:p w:rsidR="004B32AE" w:rsidRPr="00297FE1" w:rsidRDefault="004B32AE" w:rsidP="001F2C8C">
            <w:pPr>
              <w:pStyle w:val="a3"/>
              <w:ind w:right="360"/>
              <w:rPr>
                <w:rFonts w:cs="Times New Roman" w:hint="cs"/>
                <w:sz w:val="22"/>
                <w:rtl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36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/2013</w:t>
            </w:r>
            <w:r w:rsidRPr="00082D7F">
              <w:rPr>
                <w:rFonts w:cs="Times New Roman" w:hint="cs"/>
                <w:sz w:val="20"/>
                <w:szCs w:val="24"/>
                <w:rtl/>
                <w:lang w:bidi="ar-YE"/>
              </w:rPr>
              <w:t>) لشراء وتوريد عدد (</w:t>
            </w:r>
            <w:r>
              <w:rPr>
                <w:rFonts w:cs="Times New Roman"/>
                <w:sz w:val="20"/>
                <w:szCs w:val="24"/>
                <w:lang w:bidi="ar-YE"/>
              </w:rPr>
              <w:t>2,000,000</w:t>
            </w:r>
            <w:r w:rsidRPr="00082D7F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) 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كرت اتصال خدش (بطاقة هاتفي)</w:t>
            </w:r>
          </w:p>
        </w:tc>
        <w:tc>
          <w:tcPr>
            <w:tcW w:w="1395" w:type="dxa"/>
            <w:vAlign w:val="center"/>
          </w:tcPr>
          <w:p w:rsidR="004B32AE" w:rsidRPr="003A09C8" w:rsidRDefault="004B32AE" w:rsidP="001F2C8C">
            <w:pPr>
              <w:ind w:right="360"/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1,800</w:t>
            </w:r>
          </w:p>
        </w:tc>
        <w:tc>
          <w:tcPr>
            <w:tcW w:w="1368" w:type="dxa"/>
            <w:vAlign w:val="center"/>
          </w:tcPr>
          <w:p w:rsidR="004B32AE" w:rsidRPr="003A09C8" w:rsidRDefault="004B32AE" w:rsidP="001F2C8C">
            <w:pPr>
              <w:ind w:right="360"/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10,000</w:t>
            </w:r>
          </w:p>
        </w:tc>
      </w:tr>
    </w:tbl>
    <w:p w:rsidR="004B32AE" w:rsidRPr="008450B5" w:rsidRDefault="004B32AE" w:rsidP="004B32AE">
      <w:pPr>
        <w:ind w:right="360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 xml:space="preserve">فعلى </w:t>
      </w:r>
      <w:r w:rsidRPr="008450B5">
        <w:rPr>
          <w:rFonts w:hint="cs"/>
          <w:w w:val="100"/>
          <w:sz w:val="27"/>
          <w:szCs w:val="27"/>
          <w:rtl/>
          <w:lang w:bidi="ar-YE"/>
        </w:rPr>
        <w:t>الراغبين</w:t>
      </w:r>
      <w:r w:rsidRPr="008450B5">
        <w:rPr>
          <w:w w:val="100"/>
          <w:sz w:val="27"/>
          <w:szCs w:val="27"/>
          <w:rtl/>
          <w:lang w:bidi="ar-YE"/>
        </w:rPr>
        <w:t xml:space="preserve"> الدخول في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هذه المناقص</w:t>
      </w:r>
      <w:r>
        <w:rPr>
          <w:rFonts w:hint="cs"/>
          <w:w w:val="100"/>
          <w:sz w:val="27"/>
          <w:szCs w:val="27"/>
          <w:rtl/>
          <w:lang w:bidi="ar-YE"/>
        </w:rPr>
        <w:t>ات</w:t>
      </w:r>
      <w:r w:rsidRPr="008450B5">
        <w:rPr>
          <w:w w:val="100"/>
          <w:sz w:val="27"/>
          <w:szCs w:val="27"/>
          <w:rtl/>
          <w:lang w:bidi="ar-YE"/>
        </w:rPr>
        <w:t xml:space="preserve"> تقد</w:t>
      </w:r>
      <w:r w:rsidRPr="008450B5">
        <w:rPr>
          <w:rFonts w:hint="cs"/>
          <w:w w:val="100"/>
          <w:sz w:val="27"/>
          <w:szCs w:val="27"/>
          <w:rtl/>
          <w:lang w:bidi="ar-YE"/>
        </w:rPr>
        <w:t>ي</w:t>
      </w:r>
      <w:r w:rsidRPr="008450B5">
        <w:rPr>
          <w:w w:val="100"/>
          <w:sz w:val="27"/>
          <w:szCs w:val="27"/>
          <w:rtl/>
          <w:lang w:bidi="ar-YE"/>
        </w:rPr>
        <w:t xml:space="preserve">م </w:t>
      </w:r>
      <w:r w:rsidRPr="008450B5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4B32AE" w:rsidRPr="008450B5" w:rsidRDefault="004B32AE" w:rsidP="004B32AE">
      <w:pPr>
        <w:ind w:right="360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>المؤسسة العامة للاتصالات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–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بالجراف</w:t>
      </w:r>
      <w:proofErr w:type="spellEnd"/>
      <w:r w:rsidRPr="008450B5">
        <w:rPr>
          <w:w w:val="100"/>
          <w:sz w:val="27"/>
          <w:szCs w:val="27"/>
          <w:rtl/>
          <w:lang w:bidi="ar-YE"/>
        </w:rPr>
        <w:t xml:space="preserve"> لأخذ نسخة من المواصفات </w:t>
      </w:r>
      <w:r w:rsidRPr="008450B5">
        <w:rPr>
          <w:rFonts w:hint="cs"/>
          <w:w w:val="100"/>
          <w:sz w:val="27"/>
          <w:szCs w:val="27"/>
          <w:rtl/>
          <w:lang w:bidi="ar-YE"/>
        </w:rPr>
        <w:t>مقابل الرسوم المحددة أعلاه (لا ترد).</w:t>
      </w:r>
    </w:p>
    <w:p w:rsidR="004B32AE" w:rsidRPr="008450B5" w:rsidRDefault="004B32AE" w:rsidP="004B32AE">
      <w:pPr>
        <w:ind w:right="360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الخميس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23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AA4A73">
        <w:rPr>
          <w:rFonts w:hint="cs"/>
          <w:w w:val="100"/>
          <w:sz w:val="21"/>
          <w:szCs w:val="21"/>
          <w:rtl/>
          <w:lang w:bidi="ar-YE"/>
        </w:rPr>
        <w:t>01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433AEB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433AEB">
        <w:rPr>
          <w:rFonts w:hint="cs"/>
          <w:w w:val="100"/>
          <w:sz w:val="21"/>
          <w:szCs w:val="21"/>
          <w:rtl/>
          <w:lang w:bidi="ar-YE"/>
        </w:rPr>
        <w:t>م</w:t>
      </w:r>
      <w:r w:rsidRPr="008450B5">
        <w:rPr>
          <w:rFonts w:hint="cs"/>
          <w:w w:val="100"/>
          <w:sz w:val="27"/>
          <w:szCs w:val="27"/>
          <w:rtl/>
          <w:lang w:bidi="ar-YE"/>
        </w:rPr>
        <w:t>.</w:t>
      </w:r>
    </w:p>
    <w:p w:rsidR="004B32AE" w:rsidRPr="00305DF7" w:rsidRDefault="004B32AE" w:rsidP="004B32AE">
      <w:pPr>
        <w:pStyle w:val="a3"/>
        <w:numPr>
          <w:ilvl w:val="0"/>
          <w:numId w:val="1"/>
        </w:numPr>
        <w:tabs>
          <w:tab w:val="num" w:pos="240"/>
        </w:tabs>
        <w:ind w:left="238" w:right="360" w:hanging="238"/>
        <w:jc w:val="lowKashida"/>
        <w:rPr>
          <w:rFonts w:hint="cs"/>
          <w:b/>
          <w:bCs/>
          <w:w w:val="100"/>
          <w:sz w:val="27"/>
          <w:szCs w:val="27"/>
          <w:rtl/>
          <w:lang w:bidi="ar-YE"/>
        </w:rPr>
      </w:pPr>
      <w:r w:rsidRPr="00305DF7">
        <w:rPr>
          <w:rFonts w:hint="cs"/>
          <w:b/>
          <w:bCs/>
          <w:w w:val="100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4B32AE" w:rsidRDefault="004B32AE" w:rsidP="004B32AE">
      <w:pPr>
        <w:pStyle w:val="a3"/>
        <w:numPr>
          <w:ilvl w:val="0"/>
          <w:numId w:val="2"/>
        </w:numPr>
        <w:spacing w:line="192" w:lineRule="auto"/>
        <w:ind w:right="360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4B32AE" w:rsidRPr="00CB539C" w:rsidRDefault="004B32AE" w:rsidP="004B32AE">
      <w:pPr>
        <w:pStyle w:val="a3"/>
        <w:numPr>
          <w:ilvl w:val="0"/>
          <w:numId w:val="2"/>
        </w:numPr>
        <w:spacing w:line="192" w:lineRule="auto"/>
        <w:ind w:right="360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4B32AE" w:rsidRPr="00305DF7" w:rsidRDefault="004B32AE" w:rsidP="004B32AE">
      <w:pPr>
        <w:pStyle w:val="a3"/>
        <w:numPr>
          <w:ilvl w:val="0"/>
          <w:numId w:val="2"/>
        </w:numPr>
        <w:spacing w:line="192" w:lineRule="auto"/>
        <w:ind w:right="360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المفعول.</w:t>
      </w:r>
    </w:p>
    <w:p w:rsidR="004B32AE" w:rsidRPr="00305DF7" w:rsidRDefault="004B32AE" w:rsidP="004B32AE">
      <w:pPr>
        <w:pStyle w:val="a3"/>
        <w:numPr>
          <w:ilvl w:val="0"/>
          <w:numId w:val="2"/>
        </w:numPr>
        <w:spacing w:line="192" w:lineRule="auto"/>
        <w:ind w:right="360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4B32AE" w:rsidRPr="00305DF7" w:rsidRDefault="004B32AE" w:rsidP="004B32AE">
      <w:pPr>
        <w:pStyle w:val="a3"/>
        <w:numPr>
          <w:ilvl w:val="0"/>
          <w:numId w:val="2"/>
        </w:numPr>
        <w:spacing w:line="192" w:lineRule="auto"/>
        <w:ind w:right="360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4B32AE" w:rsidRDefault="004B32AE" w:rsidP="004B32AE">
      <w:pPr>
        <w:pStyle w:val="a3"/>
        <w:numPr>
          <w:ilvl w:val="0"/>
          <w:numId w:val="2"/>
        </w:numPr>
        <w:spacing w:line="192" w:lineRule="auto"/>
        <w:ind w:right="360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4B32AE" w:rsidRPr="008450B5" w:rsidRDefault="004B32AE" w:rsidP="004B32AE">
      <w:pPr>
        <w:numPr>
          <w:ilvl w:val="0"/>
          <w:numId w:val="2"/>
        </w:numPr>
        <w:spacing w:line="20" w:lineRule="atLeast"/>
        <w:ind w:righ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يجب تقديم عينات .</w:t>
      </w:r>
    </w:p>
    <w:p w:rsidR="004B32AE" w:rsidRPr="008450B5" w:rsidRDefault="004B32AE" w:rsidP="004B32AE">
      <w:pPr>
        <w:spacing w:line="20" w:lineRule="atLeast"/>
        <w:ind w:left="357" w:right="360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8450B5">
        <w:rPr>
          <w:w w:val="100"/>
          <w:sz w:val="27"/>
          <w:szCs w:val="27"/>
          <w:rtl/>
          <w:lang w:bidi="ar-YE"/>
        </w:rPr>
        <w:t>ى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w w:val="100"/>
          <w:sz w:val="27"/>
          <w:szCs w:val="27"/>
          <w:rtl/>
          <w:lang w:bidi="ar-YE"/>
        </w:rPr>
        <w:t>.</w:t>
      </w:r>
    </w:p>
    <w:p w:rsidR="004B32AE" w:rsidRPr="008450B5" w:rsidRDefault="004B32AE" w:rsidP="004B32AE">
      <w:pPr>
        <w:ind w:righ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آخر</w:t>
      </w:r>
      <w:r w:rsidRPr="008450B5">
        <w:rPr>
          <w:w w:val="100"/>
          <w:sz w:val="27"/>
          <w:szCs w:val="27"/>
          <w:rtl/>
          <w:lang w:bidi="ar-YE"/>
        </w:rPr>
        <w:t xml:space="preserve"> موعد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العطاء</w:t>
      </w:r>
      <w:r w:rsidRPr="008450B5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وفتح المظاريف </w:t>
      </w:r>
      <w:r w:rsidRPr="008450B5">
        <w:rPr>
          <w:w w:val="100"/>
          <w:sz w:val="27"/>
          <w:szCs w:val="27"/>
          <w:rtl/>
          <w:lang w:bidi="ar-YE"/>
        </w:rPr>
        <w:t>هو 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من يوم </w:t>
      </w:r>
      <w:r>
        <w:rPr>
          <w:rFonts w:hint="cs"/>
          <w:w w:val="100"/>
          <w:sz w:val="27"/>
          <w:szCs w:val="27"/>
          <w:rtl/>
          <w:lang w:bidi="ar-YE"/>
        </w:rPr>
        <w:t>الثلاثاء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بتاريخ </w:t>
      </w:r>
      <w:r>
        <w:rPr>
          <w:rFonts w:hint="cs"/>
          <w:w w:val="100"/>
          <w:sz w:val="21"/>
          <w:szCs w:val="21"/>
          <w:rtl/>
          <w:lang w:bidi="ar-YE"/>
        </w:rPr>
        <w:t>28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AA4A73">
        <w:rPr>
          <w:rFonts w:hint="cs"/>
          <w:w w:val="100"/>
          <w:sz w:val="21"/>
          <w:szCs w:val="21"/>
          <w:rtl/>
          <w:lang w:bidi="ar-YE"/>
        </w:rPr>
        <w:t>01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835B8E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835B8E">
        <w:rPr>
          <w:rFonts w:hint="cs"/>
          <w:w w:val="100"/>
          <w:sz w:val="21"/>
          <w:szCs w:val="21"/>
          <w:rtl/>
          <w:lang w:bidi="ar-YE"/>
        </w:rPr>
        <w:t xml:space="preserve">م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ولن تقبل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4B32AE" w:rsidRPr="008450B5" w:rsidRDefault="004B32AE" w:rsidP="004B32AE">
      <w:pPr>
        <w:ind w:righ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4B32AE" w:rsidRDefault="004B32AE" w:rsidP="004B32AE">
      <w:pPr>
        <w:pStyle w:val="a3"/>
        <w:ind w:right="360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 </w:t>
      </w:r>
    </w:p>
    <w:p w:rsidR="004B32AE" w:rsidRDefault="004B32AE" w:rsidP="004B32AE">
      <w:pPr>
        <w:pStyle w:val="a3"/>
        <w:ind w:right="360"/>
        <w:jc w:val="center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للتحميل يتم الضغط بالزر </w:t>
      </w:r>
      <w:proofErr w:type="spellStart"/>
      <w:r>
        <w:rPr>
          <w:rFonts w:hint="cs"/>
          <w:w w:val="100"/>
          <w:sz w:val="27"/>
          <w:szCs w:val="27"/>
          <w:rtl/>
          <w:lang w:bidi="ar-YE"/>
        </w:rPr>
        <w:t>الايمن</w:t>
      </w:r>
      <w:proofErr w:type="spellEnd"/>
      <w:r>
        <w:rPr>
          <w:rFonts w:hint="cs"/>
          <w:w w:val="100"/>
          <w:sz w:val="27"/>
          <w:szCs w:val="27"/>
          <w:rtl/>
          <w:lang w:bidi="ar-YE"/>
        </w:rPr>
        <w:t xml:space="preserve"> ثم حفظ الهدف باسم</w:t>
      </w:r>
    </w:p>
    <w:p w:rsidR="003D0D67" w:rsidRDefault="003D0D67">
      <w:pPr>
        <w:rPr>
          <w:lang w:bidi="ar-YE"/>
        </w:rPr>
      </w:pP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53D6"/>
    <w:multiLevelType w:val="hybridMultilevel"/>
    <w:tmpl w:val="9D6010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lang w:bidi="ar-Y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26D81"/>
    <w:multiLevelType w:val="hybridMultilevel"/>
    <w:tmpl w:val="7AF207CA"/>
    <w:lvl w:ilvl="0" w:tplc="1EB2114E">
      <w:start w:val="1"/>
      <w:numFmt w:val="decimal"/>
      <w:lvlText w:val="%1-"/>
      <w:lvlJc w:val="left"/>
      <w:pPr>
        <w:tabs>
          <w:tab w:val="num" w:pos="717"/>
        </w:tabs>
        <w:ind w:left="71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B32AE"/>
    <w:rsid w:val="003D0D67"/>
    <w:rsid w:val="004B32AE"/>
    <w:rsid w:val="0090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AE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B32AE"/>
    <w:rPr>
      <w:szCs w:val="26"/>
    </w:rPr>
  </w:style>
  <w:style w:type="character" w:customStyle="1" w:styleId="Char">
    <w:name w:val="نص أساسي Char"/>
    <w:basedOn w:val="a0"/>
    <w:link w:val="a3"/>
    <w:rsid w:val="004B32AE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1</cp:revision>
  <dcterms:created xsi:type="dcterms:W3CDTF">2013-12-31T19:58:00Z</dcterms:created>
  <dcterms:modified xsi:type="dcterms:W3CDTF">2013-12-31T19:59:00Z</dcterms:modified>
</cp:coreProperties>
</file>